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BAB" w:rsidRDefault="00343F70">
      <w:r>
        <w:t xml:space="preserve">                           УВАЖАЕМЫЕ СОТРУДНИКИ ИНСТИТУТА!</w:t>
      </w:r>
    </w:p>
    <w:p w:rsidR="00343F70" w:rsidRDefault="00343F70"/>
    <w:p w:rsidR="00343F70" w:rsidRDefault="00343F70">
      <w:r>
        <w:t xml:space="preserve">     Информируем вас о том, что 15 октября 2015 года вышел приказ Министерства образования и науки Российской Федерации от 02.09.2015 г. № 937 «Об утверждении перечня должностей научных работников, подлежащих замещению по конкурсу, и порядка проведения указанного конкурса».</w:t>
      </w:r>
      <w:r>
        <w:br/>
      </w:r>
      <w:r>
        <w:br/>
        <w:t xml:space="preserve">      </w:t>
      </w:r>
      <w:proofErr w:type="gramStart"/>
      <w:r>
        <w:t xml:space="preserve">С целью претворения в жизнь этого приказа в Институте создана рабочая Комиссия для разработки </w:t>
      </w:r>
      <w:r w:rsidR="00371696">
        <w:t>Положения о комиссии</w:t>
      </w:r>
      <w:proofErr w:type="gramEnd"/>
      <w:r w:rsidR="00371696">
        <w:t xml:space="preserve"> по проведению конкурса на замещение должностей научных работников ФГБНУ ВИР (приказ № 152 от 25.12.2015 г.).</w:t>
      </w:r>
    </w:p>
    <w:p w:rsidR="00343F70" w:rsidRDefault="00343F70"/>
    <w:p w:rsidR="00343F70" w:rsidRDefault="00343F70">
      <w:r>
        <w:t xml:space="preserve">  </w:t>
      </w:r>
    </w:p>
    <w:p w:rsidR="00343F70" w:rsidRDefault="00343F70"/>
    <w:p w:rsidR="00343F70" w:rsidRDefault="00343F70">
      <w:r>
        <w:t xml:space="preserve">   </w:t>
      </w:r>
    </w:p>
    <w:sectPr w:rsidR="00343F70" w:rsidSect="00EB5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F70"/>
    <w:rsid w:val="00343F70"/>
    <w:rsid w:val="00371696"/>
    <w:rsid w:val="00EB5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44ок13к</dc:creator>
  <cp:lastModifiedBy>44ок13к</cp:lastModifiedBy>
  <cp:revision>2</cp:revision>
  <dcterms:created xsi:type="dcterms:W3CDTF">2015-12-25T13:31:00Z</dcterms:created>
  <dcterms:modified xsi:type="dcterms:W3CDTF">2015-12-25T13:31:00Z</dcterms:modified>
</cp:coreProperties>
</file>